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05" w:rsidRPr="00455B1A" w:rsidRDefault="00070805" w:rsidP="00070805">
      <w:pPr>
        <w:pStyle w:val="NoSpacing"/>
        <w:jc w:val="center"/>
        <w:rPr>
          <w:rFonts w:ascii="Arial" w:hAnsi="Arial" w:cs="Arial"/>
          <w:b/>
        </w:rPr>
      </w:pPr>
      <w:bookmarkStart w:id="0" w:name="_Hlk498986459"/>
      <w:r w:rsidRPr="00455B1A">
        <w:rPr>
          <w:rFonts w:ascii="Arial" w:hAnsi="Arial" w:cs="Arial"/>
          <w:b/>
        </w:rPr>
        <w:t>Family Medicine Preceptorship</w:t>
      </w:r>
    </w:p>
    <w:p w:rsidR="00070805" w:rsidRPr="00455B1A" w:rsidRDefault="00070805" w:rsidP="00070805">
      <w:pPr>
        <w:pStyle w:val="NoSpacing"/>
        <w:jc w:val="center"/>
        <w:rPr>
          <w:rFonts w:ascii="Arial" w:hAnsi="Arial" w:cs="Arial"/>
          <w:b/>
        </w:rPr>
      </w:pPr>
      <w:r w:rsidRPr="00455B1A">
        <w:rPr>
          <w:rFonts w:ascii="Arial" w:hAnsi="Arial" w:cs="Arial"/>
          <w:b/>
        </w:rPr>
        <w:t>Discussion Cases</w:t>
      </w:r>
    </w:p>
    <w:p w:rsidR="00070805" w:rsidRPr="00455B1A" w:rsidRDefault="00070805" w:rsidP="00070805">
      <w:pPr>
        <w:pStyle w:val="NoSpacing"/>
        <w:jc w:val="center"/>
        <w:rPr>
          <w:rFonts w:ascii="Arial" w:hAnsi="Arial" w:cs="Arial"/>
          <w:b/>
        </w:rPr>
      </w:pPr>
      <w:r w:rsidRPr="00455B1A">
        <w:rPr>
          <w:rFonts w:ascii="Arial" w:hAnsi="Arial" w:cs="Arial"/>
          <w:b/>
        </w:rPr>
        <w:t>Cough</w:t>
      </w:r>
    </w:p>
    <w:p w:rsidR="00070805" w:rsidRPr="00455B1A" w:rsidRDefault="00070805" w:rsidP="00070805">
      <w:pPr>
        <w:pStyle w:val="NoSpacing"/>
        <w:rPr>
          <w:rFonts w:ascii="Arial" w:hAnsi="Arial" w:cs="Arial"/>
        </w:rPr>
      </w:pPr>
    </w:p>
    <w:p w:rsidR="00070805" w:rsidRPr="00455B1A" w:rsidRDefault="00070805" w:rsidP="00070805">
      <w:pPr>
        <w:pStyle w:val="NoSpacing"/>
        <w:rPr>
          <w:rFonts w:ascii="Arial" w:hAnsi="Arial" w:cs="Arial"/>
          <w:b/>
          <w:u w:val="single"/>
        </w:rPr>
      </w:pPr>
      <w:r w:rsidRPr="00455B1A">
        <w:rPr>
          <w:rFonts w:ascii="Arial" w:hAnsi="Arial" w:cs="Arial"/>
          <w:b/>
          <w:u w:val="single"/>
        </w:rPr>
        <w:t>Learning Objectives:</w:t>
      </w:r>
    </w:p>
    <w:p w:rsidR="00070805" w:rsidRPr="00455B1A" w:rsidRDefault="00070805" w:rsidP="00455B1A">
      <w:pPr>
        <w:pStyle w:val="BodyText"/>
        <w:numPr>
          <w:ilvl w:val="0"/>
          <w:numId w:val="8"/>
        </w:numPr>
        <w:tabs>
          <w:tab w:val="left" w:pos="0"/>
        </w:tabs>
        <w:kinsoku w:val="0"/>
        <w:overflowPunct w:val="0"/>
        <w:spacing w:line="241" w:lineRule="exact"/>
        <w:ind w:left="360"/>
        <w:rPr>
          <w:spacing w:val="-1"/>
        </w:rPr>
      </w:pPr>
      <w:r w:rsidRPr="00455B1A">
        <w:rPr>
          <w:spacing w:val="-1"/>
        </w:rPr>
        <w:t>Discuss the differential diagnosis of cough</w:t>
      </w:r>
    </w:p>
    <w:p w:rsidR="00070805" w:rsidRPr="00455B1A" w:rsidRDefault="00070805" w:rsidP="00455B1A">
      <w:pPr>
        <w:pStyle w:val="BodyText"/>
        <w:numPr>
          <w:ilvl w:val="0"/>
          <w:numId w:val="8"/>
        </w:numPr>
        <w:tabs>
          <w:tab w:val="left" w:pos="0"/>
        </w:tabs>
        <w:kinsoku w:val="0"/>
        <w:overflowPunct w:val="0"/>
        <w:spacing w:line="241" w:lineRule="exact"/>
        <w:ind w:left="360"/>
        <w:rPr>
          <w:spacing w:val="-1"/>
        </w:rPr>
      </w:pPr>
      <w:r w:rsidRPr="00455B1A">
        <w:rPr>
          <w:spacing w:val="-1"/>
        </w:rPr>
        <w:t>Define appropriate use of diagnostic tools such as chest x-ray in patients presenting with cough</w:t>
      </w:r>
    </w:p>
    <w:p w:rsidR="00070805" w:rsidRPr="00455B1A" w:rsidRDefault="00070805" w:rsidP="00455B1A">
      <w:pPr>
        <w:pStyle w:val="BodyText"/>
        <w:numPr>
          <w:ilvl w:val="0"/>
          <w:numId w:val="8"/>
        </w:numPr>
        <w:tabs>
          <w:tab w:val="left" w:pos="0"/>
        </w:tabs>
        <w:kinsoku w:val="0"/>
        <w:overflowPunct w:val="0"/>
        <w:spacing w:line="241" w:lineRule="exact"/>
        <w:ind w:left="360"/>
        <w:rPr>
          <w:spacing w:val="-1"/>
        </w:rPr>
      </w:pPr>
      <w:r w:rsidRPr="00455B1A">
        <w:rPr>
          <w:spacing w:val="-1"/>
        </w:rPr>
        <w:t>Discuss appropriate treatment regimens for patients presenting with cough</w:t>
      </w:r>
    </w:p>
    <w:p w:rsidR="00070805" w:rsidRPr="00455B1A" w:rsidRDefault="00070805" w:rsidP="00070805">
      <w:pPr>
        <w:pStyle w:val="NoSpacing"/>
        <w:rPr>
          <w:rFonts w:ascii="Arial" w:hAnsi="Arial" w:cs="Arial"/>
        </w:rPr>
      </w:pPr>
    </w:p>
    <w:bookmarkEnd w:id="0"/>
    <w:p w:rsidR="00455B1A" w:rsidRPr="00455B1A" w:rsidRDefault="00455B1A" w:rsidP="00455B1A">
      <w:pPr>
        <w:pStyle w:val="NoSpacing"/>
        <w:rPr>
          <w:rFonts w:ascii="Arial" w:hAnsi="Arial" w:cs="Arial"/>
          <w:b/>
          <w:u w:val="single"/>
        </w:rPr>
      </w:pPr>
      <w:r w:rsidRPr="00455B1A">
        <w:rPr>
          <w:rFonts w:ascii="Arial" w:hAnsi="Arial" w:cs="Arial"/>
          <w:b/>
          <w:u w:val="single"/>
        </w:rPr>
        <w:t>Suggested Readings:</w:t>
      </w:r>
    </w:p>
    <w:p w:rsidR="00455B1A" w:rsidRPr="00455B1A" w:rsidRDefault="00455B1A" w:rsidP="00455B1A">
      <w:pPr>
        <w:pStyle w:val="NoSpacing"/>
        <w:rPr>
          <w:rFonts w:ascii="Arial" w:hAnsi="Arial" w:cs="Arial"/>
          <w:i/>
          <w:iCs/>
          <w:shd w:val="clear" w:color="auto" w:fill="FFFFFF"/>
        </w:rPr>
      </w:pPr>
      <w:r w:rsidRPr="00455B1A">
        <w:rPr>
          <w:rFonts w:ascii="Arial" w:hAnsi="Arial" w:cs="Arial"/>
        </w:rPr>
        <w:t xml:space="preserve">ACCP Evidence-Based Practice Guidelines, “Diagnosis and Management of Cough Executive Summary”: </w:t>
      </w:r>
      <w:hyperlink r:id="rId8" w:history="1">
        <w:r w:rsidRPr="00455B1A">
          <w:rPr>
            <w:rStyle w:val="Hyperlink"/>
            <w:rFonts w:ascii="Arial" w:hAnsi="Arial" w:cs="Arial"/>
            <w:shd w:val="clear" w:color="auto" w:fill="FFFFFF"/>
          </w:rPr>
          <w:t>https://www.ncbi.nlm.nih.gov/pmc/articles/PMC3345522/</w:t>
        </w:r>
      </w:hyperlink>
      <w:r w:rsidRPr="00455B1A">
        <w:rPr>
          <w:rFonts w:ascii="Arial" w:hAnsi="Arial" w:cs="Arial"/>
          <w:i/>
          <w:iCs/>
          <w:shd w:val="clear" w:color="auto" w:fill="FFFFFF"/>
        </w:rPr>
        <w:t xml:space="preserve"> </w:t>
      </w:r>
    </w:p>
    <w:p w:rsidR="00455B1A" w:rsidRPr="00455B1A" w:rsidRDefault="00455B1A" w:rsidP="00455B1A">
      <w:pPr>
        <w:pStyle w:val="NoSpacing"/>
        <w:rPr>
          <w:rFonts w:ascii="Arial" w:hAnsi="Arial" w:cs="Arial"/>
          <w:i/>
          <w:iCs/>
          <w:shd w:val="clear" w:color="auto" w:fill="FFFFFF"/>
        </w:rPr>
      </w:pPr>
    </w:p>
    <w:p w:rsidR="00455B1A" w:rsidRPr="00455B1A" w:rsidRDefault="00455B1A" w:rsidP="00455B1A">
      <w:pPr>
        <w:pStyle w:val="NoSpacing"/>
        <w:rPr>
          <w:rFonts w:ascii="Arial" w:hAnsi="Arial" w:cs="Arial"/>
          <w:iCs/>
          <w:shd w:val="clear" w:color="auto" w:fill="FFFFFF"/>
        </w:rPr>
      </w:pPr>
      <w:proofErr w:type="spellStart"/>
      <w:r w:rsidRPr="00455B1A">
        <w:rPr>
          <w:rFonts w:ascii="Arial" w:hAnsi="Arial" w:cs="Arial"/>
        </w:rPr>
        <w:t>Kinkade</w:t>
      </w:r>
      <w:proofErr w:type="spellEnd"/>
      <w:r w:rsidRPr="00455B1A">
        <w:rPr>
          <w:rFonts w:ascii="Arial" w:hAnsi="Arial" w:cs="Arial"/>
        </w:rPr>
        <w:t xml:space="preserve">, S. &amp; Long, N.A. “Acute bronchitis.” </w:t>
      </w:r>
      <w:r w:rsidRPr="00455B1A">
        <w:rPr>
          <w:rFonts w:ascii="Arial" w:hAnsi="Arial" w:cs="Arial"/>
          <w:i/>
        </w:rPr>
        <w:t>Am Fam Physician</w:t>
      </w:r>
      <w:r w:rsidRPr="00455B1A">
        <w:rPr>
          <w:rFonts w:ascii="Arial" w:hAnsi="Arial" w:cs="Arial"/>
        </w:rPr>
        <w:t>, 2016 Oct 1</w:t>
      </w:r>
      <w:proofErr w:type="gramStart"/>
      <w:r w:rsidRPr="00455B1A">
        <w:rPr>
          <w:rFonts w:ascii="Arial" w:hAnsi="Arial" w:cs="Arial"/>
        </w:rPr>
        <w:t>;94</w:t>
      </w:r>
      <w:proofErr w:type="gramEnd"/>
      <w:r w:rsidRPr="00455B1A">
        <w:rPr>
          <w:rFonts w:ascii="Arial" w:hAnsi="Arial" w:cs="Arial"/>
        </w:rPr>
        <w:t xml:space="preserve">(7):560-565. </w:t>
      </w:r>
      <w:hyperlink r:id="rId9" w:history="1">
        <w:r w:rsidRPr="00455B1A">
          <w:rPr>
            <w:rStyle w:val="Hyperlink"/>
            <w:rFonts w:ascii="Arial" w:hAnsi="Arial" w:cs="Arial"/>
            <w:shd w:val="clear" w:color="auto" w:fill="FFFFFF"/>
          </w:rPr>
          <w:t>http://www.aafp.org/afp/2016/1001/p560.html</w:t>
        </w:r>
      </w:hyperlink>
      <w:r w:rsidRPr="00455B1A">
        <w:rPr>
          <w:rFonts w:ascii="Arial" w:hAnsi="Arial" w:cs="Arial"/>
          <w:iCs/>
          <w:shd w:val="clear" w:color="auto" w:fill="FFFFFF"/>
        </w:rPr>
        <w:t xml:space="preserve"> </w:t>
      </w:r>
    </w:p>
    <w:p w:rsidR="00455B1A" w:rsidRPr="00455B1A" w:rsidRDefault="00455B1A" w:rsidP="00455B1A">
      <w:pPr>
        <w:pStyle w:val="NoSpacing"/>
        <w:rPr>
          <w:rFonts w:ascii="Arial" w:hAnsi="Arial" w:cs="Arial"/>
          <w:iCs/>
          <w:shd w:val="clear" w:color="auto" w:fill="FFFFFF"/>
        </w:rPr>
      </w:pPr>
    </w:p>
    <w:p w:rsidR="00455B1A" w:rsidRPr="00455B1A" w:rsidRDefault="00455B1A" w:rsidP="00455B1A">
      <w:pPr>
        <w:pStyle w:val="NoSpacing"/>
        <w:rPr>
          <w:rFonts w:ascii="Arial" w:hAnsi="Arial" w:cs="Arial"/>
          <w:iCs/>
          <w:shd w:val="clear" w:color="auto" w:fill="FFFFFF"/>
        </w:rPr>
      </w:pPr>
      <w:proofErr w:type="spellStart"/>
      <w:proofErr w:type="gramStart"/>
      <w:r w:rsidRPr="00455B1A">
        <w:rPr>
          <w:rFonts w:ascii="Arial" w:hAnsi="Arial" w:cs="Arial"/>
          <w:iCs/>
          <w:shd w:val="clear" w:color="auto" w:fill="FFFFFF"/>
        </w:rPr>
        <w:t>Benich</w:t>
      </w:r>
      <w:proofErr w:type="spellEnd"/>
      <w:r w:rsidRPr="00455B1A">
        <w:rPr>
          <w:rFonts w:ascii="Arial" w:hAnsi="Arial" w:cs="Arial"/>
          <w:iCs/>
          <w:shd w:val="clear" w:color="auto" w:fill="FFFFFF"/>
        </w:rPr>
        <w:t xml:space="preserve"> III, J. J. &amp; </w:t>
      </w:r>
      <w:proofErr w:type="spellStart"/>
      <w:r w:rsidRPr="00455B1A">
        <w:rPr>
          <w:rFonts w:ascii="Arial" w:hAnsi="Arial" w:cs="Arial"/>
          <w:iCs/>
          <w:shd w:val="clear" w:color="auto" w:fill="FFFFFF"/>
        </w:rPr>
        <w:t>Carek</w:t>
      </w:r>
      <w:proofErr w:type="spellEnd"/>
      <w:r w:rsidRPr="00455B1A">
        <w:rPr>
          <w:rFonts w:ascii="Arial" w:hAnsi="Arial" w:cs="Arial"/>
          <w:iCs/>
          <w:shd w:val="clear" w:color="auto" w:fill="FFFFFF"/>
        </w:rPr>
        <w:t>, P. J. “Evaluation of patient with Chronic Cough.”</w:t>
      </w:r>
      <w:proofErr w:type="gramEnd"/>
      <w:r w:rsidRPr="00455B1A">
        <w:rPr>
          <w:rFonts w:ascii="Arial" w:hAnsi="Arial" w:cs="Arial"/>
          <w:iCs/>
          <w:shd w:val="clear" w:color="auto" w:fill="FFFFFF"/>
        </w:rPr>
        <w:t xml:space="preserve"> </w:t>
      </w:r>
      <w:r w:rsidRPr="00455B1A">
        <w:rPr>
          <w:rFonts w:ascii="Arial" w:hAnsi="Arial" w:cs="Arial"/>
          <w:i/>
          <w:iCs/>
          <w:shd w:val="clear" w:color="auto" w:fill="FFFFFF"/>
        </w:rPr>
        <w:t>Am Fam Physician</w:t>
      </w:r>
      <w:r w:rsidRPr="00455B1A">
        <w:rPr>
          <w:rFonts w:ascii="Arial" w:hAnsi="Arial" w:cs="Arial"/>
          <w:iCs/>
          <w:shd w:val="clear" w:color="auto" w:fill="FFFFFF"/>
        </w:rPr>
        <w:t>, 2011 Oct 15</w:t>
      </w:r>
      <w:proofErr w:type="gramStart"/>
      <w:r w:rsidRPr="00455B1A">
        <w:rPr>
          <w:rFonts w:ascii="Arial" w:hAnsi="Arial" w:cs="Arial"/>
          <w:iCs/>
          <w:shd w:val="clear" w:color="auto" w:fill="FFFFFF"/>
        </w:rPr>
        <w:t>;84</w:t>
      </w:r>
      <w:proofErr w:type="gramEnd"/>
      <w:r w:rsidRPr="00455B1A">
        <w:rPr>
          <w:rFonts w:ascii="Arial" w:hAnsi="Arial" w:cs="Arial"/>
          <w:iCs/>
          <w:shd w:val="clear" w:color="auto" w:fill="FFFFFF"/>
        </w:rPr>
        <w:t xml:space="preserve">(8):887-892. </w:t>
      </w:r>
      <w:hyperlink r:id="rId10" w:history="1">
        <w:r w:rsidRPr="00455B1A">
          <w:rPr>
            <w:rStyle w:val="Hyperlink"/>
            <w:rFonts w:ascii="Arial" w:hAnsi="Arial" w:cs="Arial"/>
            <w:shd w:val="clear" w:color="auto" w:fill="FFFFFF"/>
          </w:rPr>
          <w:t>http://www.aafp.org/afp/2011/1015/p887.html</w:t>
        </w:r>
      </w:hyperlink>
      <w:r w:rsidRPr="00455B1A">
        <w:rPr>
          <w:rFonts w:ascii="Arial" w:hAnsi="Arial" w:cs="Arial"/>
          <w:iCs/>
          <w:shd w:val="clear" w:color="auto" w:fill="FFFFFF"/>
        </w:rPr>
        <w:t xml:space="preserve"> </w:t>
      </w:r>
    </w:p>
    <w:p w:rsidR="0057478E" w:rsidRPr="00455B1A" w:rsidRDefault="0057478E" w:rsidP="00070805">
      <w:pPr>
        <w:pStyle w:val="NoSpacing"/>
        <w:rPr>
          <w:rFonts w:ascii="Arial" w:hAnsi="Arial" w:cs="Arial"/>
          <w:b/>
          <w:iCs/>
          <w:shd w:val="clear" w:color="auto" w:fill="FFFFFF"/>
        </w:rPr>
      </w:pPr>
    </w:p>
    <w:p w:rsidR="00070805" w:rsidRPr="00455B1A" w:rsidRDefault="00455B1A" w:rsidP="00070805">
      <w:pPr>
        <w:pStyle w:val="NoSpacing"/>
        <w:rPr>
          <w:rFonts w:ascii="Arial" w:hAnsi="Arial" w:cs="Arial"/>
          <w:b/>
          <w:iCs/>
          <w:u w:val="single"/>
          <w:shd w:val="clear" w:color="auto" w:fill="FFFFFF"/>
        </w:rPr>
      </w:pPr>
      <w:r w:rsidRPr="00455B1A">
        <w:rPr>
          <w:rFonts w:ascii="Arial" w:hAnsi="Arial" w:cs="Arial"/>
          <w:b/>
          <w:iCs/>
          <w:u w:val="single"/>
          <w:shd w:val="clear" w:color="auto" w:fill="FFFFFF"/>
        </w:rPr>
        <w:t xml:space="preserve">Case </w:t>
      </w:r>
      <w:r w:rsidR="00070805" w:rsidRPr="00455B1A">
        <w:rPr>
          <w:rFonts w:ascii="Arial" w:hAnsi="Arial" w:cs="Arial"/>
          <w:b/>
          <w:iCs/>
          <w:u w:val="single"/>
          <w:shd w:val="clear" w:color="auto" w:fill="FFFFFF"/>
        </w:rPr>
        <w:t>1</w:t>
      </w:r>
      <w:r w:rsidRPr="00455B1A">
        <w:rPr>
          <w:rFonts w:ascii="Arial" w:hAnsi="Arial" w:cs="Arial"/>
          <w:b/>
          <w:iCs/>
          <w:u w:val="single"/>
          <w:shd w:val="clear" w:color="auto" w:fill="FFFFFF"/>
        </w:rPr>
        <w:t>:</w:t>
      </w:r>
    </w:p>
    <w:p w:rsidR="00070805" w:rsidRDefault="0044091B" w:rsidP="00070805">
      <w:pPr>
        <w:pStyle w:val="NoSpacing"/>
        <w:rPr>
          <w:rFonts w:ascii="Arial" w:hAnsi="Arial" w:cs="Arial"/>
          <w:iCs/>
          <w:shd w:val="clear" w:color="auto" w:fill="FFFFFF"/>
        </w:rPr>
      </w:pPr>
      <w:r w:rsidRPr="00455B1A">
        <w:rPr>
          <w:rFonts w:ascii="Arial" w:hAnsi="Arial" w:cs="Arial"/>
          <w:iCs/>
          <w:shd w:val="clear" w:color="auto" w:fill="FFFFFF"/>
        </w:rPr>
        <w:t xml:space="preserve">Cyndi is a 30-year-old female who presents to your clinic for evaluation of cough and fever. She developed a productive cough about 7 days ago, and she reports symptoms are worsening. She reports fever for the last 3 days, as well as fatigue and poor appetite. She has some dyspnea on exertion. Vital signs show a tired-appearing female, temperature is 38.3 C, respiratory rate is 20, </w:t>
      </w:r>
      <w:r w:rsidR="002F48B0" w:rsidRPr="00455B1A">
        <w:rPr>
          <w:rFonts w:ascii="Arial" w:hAnsi="Arial" w:cs="Arial"/>
          <w:iCs/>
          <w:shd w:val="clear" w:color="auto" w:fill="FFFFFF"/>
        </w:rPr>
        <w:t xml:space="preserve">SpO2 is 98% on room air, </w:t>
      </w:r>
      <w:r w:rsidRPr="00455B1A">
        <w:rPr>
          <w:rFonts w:ascii="Arial" w:hAnsi="Arial" w:cs="Arial"/>
          <w:iCs/>
          <w:shd w:val="clear" w:color="auto" w:fill="FFFFFF"/>
        </w:rPr>
        <w:t xml:space="preserve">cardiac exam is unremarkable, </w:t>
      </w:r>
      <w:proofErr w:type="gramStart"/>
      <w:r w:rsidRPr="00455B1A">
        <w:rPr>
          <w:rFonts w:ascii="Arial" w:hAnsi="Arial" w:cs="Arial"/>
          <w:iCs/>
          <w:shd w:val="clear" w:color="auto" w:fill="FFFFFF"/>
        </w:rPr>
        <w:t>lung</w:t>
      </w:r>
      <w:proofErr w:type="gramEnd"/>
      <w:r w:rsidRPr="00455B1A">
        <w:rPr>
          <w:rFonts w:ascii="Arial" w:hAnsi="Arial" w:cs="Arial"/>
          <w:iCs/>
          <w:shd w:val="clear" w:color="auto" w:fill="FFFFFF"/>
        </w:rPr>
        <w:t xml:space="preserve"> auscultation reveals </w:t>
      </w:r>
      <w:r w:rsidR="002F48B0" w:rsidRPr="00455B1A">
        <w:rPr>
          <w:rFonts w:ascii="Arial" w:hAnsi="Arial" w:cs="Arial"/>
          <w:iCs/>
          <w:shd w:val="clear" w:color="auto" w:fill="FFFFFF"/>
        </w:rPr>
        <w:t>diminished breath sounds and rales over posterior left lower lung field. She has missed the last 2 days of work due to overall unwell feeling.</w:t>
      </w:r>
    </w:p>
    <w:p w:rsidR="00455B1A" w:rsidRPr="00455B1A" w:rsidRDefault="00455B1A" w:rsidP="00070805">
      <w:pPr>
        <w:pStyle w:val="NoSpacing"/>
        <w:rPr>
          <w:rFonts w:ascii="Arial" w:hAnsi="Arial" w:cs="Arial"/>
          <w:iCs/>
          <w:shd w:val="clear" w:color="auto" w:fill="FFFFFF"/>
        </w:rPr>
      </w:pPr>
    </w:p>
    <w:p w:rsidR="00070805" w:rsidRPr="00455B1A" w:rsidRDefault="00455B1A" w:rsidP="00455B1A">
      <w:pPr>
        <w:pStyle w:val="NoSpacing"/>
        <w:rPr>
          <w:rFonts w:ascii="Arial" w:hAnsi="Arial" w:cs="Arial"/>
          <w:iCs/>
          <w:shd w:val="clear" w:color="auto" w:fill="FFFFFF"/>
        </w:rPr>
      </w:pPr>
      <w:r w:rsidRPr="00455B1A">
        <w:rPr>
          <w:rFonts w:ascii="Arial" w:hAnsi="Arial" w:cs="Arial"/>
          <w:iCs/>
          <w:u w:val="single"/>
          <w:shd w:val="clear" w:color="auto" w:fill="FFFFFF"/>
        </w:rPr>
        <w:t>Question 1:</w:t>
      </w:r>
      <w:r w:rsidRPr="00455B1A">
        <w:rPr>
          <w:rFonts w:ascii="Arial" w:hAnsi="Arial" w:cs="Arial"/>
          <w:iCs/>
          <w:shd w:val="clear" w:color="auto" w:fill="FFFFFF"/>
        </w:rPr>
        <w:t xml:space="preserve"> </w:t>
      </w:r>
      <w:r w:rsidR="00070805" w:rsidRPr="00455B1A">
        <w:rPr>
          <w:rFonts w:ascii="Arial" w:hAnsi="Arial" w:cs="Arial"/>
          <w:iCs/>
          <w:shd w:val="clear" w:color="auto" w:fill="FFFFFF"/>
        </w:rPr>
        <w:t>What is</w:t>
      </w:r>
      <w:r w:rsidR="004C46C8" w:rsidRPr="00455B1A">
        <w:rPr>
          <w:rFonts w:ascii="Arial" w:hAnsi="Arial" w:cs="Arial"/>
          <w:iCs/>
          <w:shd w:val="clear" w:color="auto" w:fill="FFFFFF"/>
        </w:rPr>
        <w:t xml:space="preserve"> the differential diagnosis of cough</w:t>
      </w:r>
      <w:r w:rsidR="00070805" w:rsidRPr="00455B1A">
        <w:rPr>
          <w:rFonts w:ascii="Arial" w:hAnsi="Arial" w:cs="Arial"/>
          <w:iCs/>
          <w:shd w:val="clear" w:color="auto" w:fill="FFFFFF"/>
        </w:rPr>
        <w:t xml:space="preserve">? </w:t>
      </w:r>
      <w:r w:rsidR="002F48B0" w:rsidRPr="00455B1A">
        <w:rPr>
          <w:rFonts w:ascii="Arial" w:hAnsi="Arial" w:cs="Arial"/>
          <w:iCs/>
          <w:shd w:val="clear" w:color="auto" w:fill="FFFFFF"/>
        </w:rPr>
        <w:t>What additional aspects of the history are important to consider when evaluating a patient with a cough?</w:t>
      </w:r>
    </w:p>
    <w:p w:rsidR="00455B1A" w:rsidRPr="00455B1A" w:rsidRDefault="00455B1A" w:rsidP="00455B1A">
      <w:pPr>
        <w:pStyle w:val="NoSpacing"/>
        <w:rPr>
          <w:rFonts w:ascii="Arial" w:hAnsi="Arial" w:cs="Arial"/>
          <w:i/>
          <w:iCs/>
          <w:shd w:val="clear" w:color="auto" w:fill="FFFFFF"/>
        </w:rPr>
      </w:pPr>
    </w:p>
    <w:p w:rsidR="00070805" w:rsidRPr="00455B1A" w:rsidRDefault="00455B1A" w:rsidP="00455B1A">
      <w:pPr>
        <w:pStyle w:val="NoSpacing"/>
        <w:rPr>
          <w:rFonts w:ascii="Arial" w:hAnsi="Arial" w:cs="Arial"/>
          <w:iCs/>
          <w:shd w:val="clear" w:color="auto" w:fill="FFFFFF"/>
        </w:rPr>
      </w:pPr>
      <w:r w:rsidRPr="00455B1A">
        <w:rPr>
          <w:rFonts w:ascii="Arial" w:hAnsi="Arial" w:cs="Arial"/>
          <w:iCs/>
          <w:u w:val="single"/>
          <w:shd w:val="clear" w:color="auto" w:fill="FFFFFF"/>
        </w:rPr>
        <w:t>Question 2:</w:t>
      </w:r>
      <w:r w:rsidRPr="00455B1A">
        <w:rPr>
          <w:rFonts w:ascii="Arial" w:hAnsi="Arial" w:cs="Arial"/>
          <w:iCs/>
          <w:shd w:val="clear" w:color="auto" w:fill="FFFFFF"/>
        </w:rPr>
        <w:t xml:space="preserve"> </w:t>
      </w:r>
      <w:r w:rsidR="00070805" w:rsidRPr="00455B1A">
        <w:rPr>
          <w:rFonts w:ascii="Arial" w:hAnsi="Arial" w:cs="Arial"/>
          <w:iCs/>
          <w:shd w:val="clear" w:color="auto" w:fill="FFFFFF"/>
        </w:rPr>
        <w:t>What aspects of the physical examination are important in evaluation of cough?</w:t>
      </w:r>
    </w:p>
    <w:p w:rsidR="00455B1A" w:rsidRPr="00455B1A" w:rsidRDefault="00455B1A" w:rsidP="00455B1A">
      <w:pPr>
        <w:pStyle w:val="NoSpacing"/>
        <w:rPr>
          <w:rFonts w:ascii="Arial" w:hAnsi="Arial" w:cs="Arial"/>
          <w:i/>
          <w:iCs/>
          <w:shd w:val="clear" w:color="auto" w:fill="FFFFFF"/>
        </w:rPr>
      </w:pPr>
    </w:p>
    <w:p w:rsidR="00070805" w:rsidRPr="00455B1A" w:rsidRDefault="00455B1A" w:rsidP="00455B1A">
      <w:pPr>
        <w:pStyle w:val="NoSpacing"/>
        <w:rPr>
          <w:rFonts w:ascii="Arial" w:hAnsi="Arial" w:cs="Arial"/>
          <w:iCs/>
          <w:shd w:val="clear" w:color="auto" w:fill="FFFFFF"/>
        </w:rPr>
      </w:pPr>
      <w:r w:rsidRPr="00455B1A">
        <w:rPr>
          <w:rFonts w:ascii="Arial" w:hAnsi="Arial" w:cs="Arial"/>
          <w:iCs/>
          <w:u w:val="single"/>
          <w:shd w:val="clear" w:color="auto" w:fill="FFFFFF"/>
        </w:rPr>
        <w:t>Question 3:</w:t>
      </w:r>
      <w:r w:rsidRPr="00455B1A">
        <w:rPr>
          <w:rFonts w:ascii="Arial" w:hAnsi="Arial" w:cs="Arial"/>
          <w:iCs/>
          <w:shd w:val="clear" w:color="auto" w:fill="FFFFFF"/>
        </w:rPr>
        <w:t xml:space="preserve"> </w:t>
      </w:r>
      <w:r w:rsidR="00070805" w:rsidRPr="00455B1A">
        <w:rPr>
          <w:rFonts w:ascii="Arial" w:hAnsi="Arial" w:cs="Arial"/>
          <w:iCs/>
          <w:shd w:val="clear" w:color="auto" w:fill="FFFFFF"/>
        </w:rPr>
        <w:t xml:space="preserve">What </w:t>
      </w:r>
      <w:r w:rsidR="0044091B" w:rsidRPr="00455B1A">
        <w:rPr>
          <w:rFonts w:ascii="Arial" w:hAnsi="Arial" w:cs="Arial"/>
          <w:iCs/>
          <w:shd w:val="clear" w:color="auto" w:fill="FFFFFF"/>
        </w:rPr>
        <w:t xml:space="preserve">additional </w:t>
      </w:r>
      <w:r w:rsidR="00070805" w:rsidRPr="00455B1A">
        <w:rPr>
          <w:rFonts w:ascii="Arial" w:hAnsi="Arial" w:cs="Arial"/>
          <w:iCs/>
          <w:shd w:val="clear" w:color="auto" w:fill="FFFFFF"/>
        </w:rPr>
        <w:t>testing is needed, if any, in evaluation of patients with cough?</w:t>
      </w:r>
    </w:p>
    <w:p w:rsidR="00455B1A" w:rsidRPr="00455B1A" w:rsidRDefault="00455B1A" w:rsidP="00455B1A">
      <w:pPr>
        <w:pStyle w:val="NoSpacing"/>
        <w:rPr>
          <w:rFonts w:ascii="Arial" w:hAnsi="Arial" w:cs="Arial"/>
          <w:i/>
          <w:iCs/>
          <w:shd w:val="clear" w:color="auto" w:fill="FFFFFF"/>
        </w:rPr>
      </w:pPr>
    </w:p>
    <w:p w:rsidR="00070805" w:rsidRPr="00455B1A" w:rsidRDefault="00455B1A" w:rsidP="00455B1A">
      <w:pPr>
        <w:pStyle w:val="NoSpacing"/>
        <w:rPr>
          <w:rFonts w:ascii="Arial" w:hAnsi="Arial" w:cs="Arial"/>
          <w:iCs/>
          <w:shd w:val="clear" w:color="auto" w:fill="FFFFFF"/>
        </w:rPr>
      </w:pPr>
      <w:r w:rsidRPr="00455B1A">
        <w:rPr>
          <w:rFonts w:ascii="Arial" w:hAnsi="Arial" w:cs="Arial"/>
          <w:iCs/>
          <w:u w:val="single"/>
          <w:shd w:val="clear" w:color="auto" w:fill="FFFFFF"/>
        </w:rPr>
        <w:t>Question 4:</w:t>
      </w:r>
      <w:r w:rsidRPr="00455B1A">
        <w:rPr>
          <w:rFonts w:ascii="Arial" w:hAnsi="Arial" w:cs="Arial"/>
          <w:iCs/>
          <w:shd w:val="clear" w:color="auto" w:fill="FFFFFF"/>
        </w:rPr>
        <w:t xml:space="preserve"> </w:t>
      </w:r>
      <w:r w:rsidR="00070805" w:rsidRPr="00455B1A">
        <w:rPr>
          <w:rFonts w:ascii="Arial" w:hAnsi="Arial" w:cs="Arial"/>
          <w:iCs/>
          <w:shd w:val="clear" w:color="auto" w:fill="FFFFFF"/>
        </w:rPr>
        <w:t xml:space="preserve">What is likely the cause of </w:t>
      </w:r>
      <w:r w:rsidR="0044091B" w:rsidRPr="00455B1A">
        <w:rPr>
          <w:rFonts w:ascii="Arial" w:hAnsi="Arial" w:cs="Arial"/>
          <w:iCs/>
          <w:shd w:val="clear" w:color="auto" w:fill="FFFFFF"/>
        </w:rPr>
        <w:t>Cyndi</w:t>
      </w:r>
      <w:r w:rsidR="00070805" w:rsidRPr="00455B1A">
        <w:rPr>
          <w:rFonts w:ascii="Arial" w:hAnsi="Arial" w:cs="Arial"/>
          <w:iCs/>
          <w:shd w:val="clear" w:color="auto" w:fill="FFFFFF"/>
        </w:rPr>
        <w:t>’s cough?</w:t>
      </w:r>
    </w:p>
    <w:p w:rsidR="00570DC8" w:rsidRPr="00455B1A" w:rsidRDefault="00570DC8" w:rsidP="00070805">
      <w:pPr>
        <w:pStyle w:val="NoSpacing"/>
        <w:ind w:left="720"/>
        <w:rPr>
          <w:rFonts w:ascii="Arial" w:hAnsi="Arial" w:cs="Arial"/>
          <w:iCs/>
          <w:shd w:val="clear" w:color="auto" w:fill="FFFFFF"/>
        </w:rPr>
      </w:pPr>
    </w:p>
    <w:p w:rsidR="00070805" w:rsidRPr="00455B1A" w:rsidRDefault="00455B1A" w:rsidP="00070805">
      <w:pPr>
        <w:pStyle w:val="NoSpacing"/>
        <w:rPr>
          <w:rFonts w:ascii="Arial" w:hAnsi="Arial" w:cs="Arial"/>
          <w:b/>
          <w:iCs/>
          <w:u w:val="single"/>
          <w:shd w:val="clear" w:color="auto" w:fill="FFFFFF"/>
        </w:rPr>
      </w:pPr>
      <w:r>
        <w:rPr>
          <w:rFonts w:ascii="Arial" w:hAnsi="Arial" w:cs="Arial"/>
          <w:b/>
          <w:iCs/>
          <w:u w:val="single"/>
          <w:shd w:val="clear" w:color="auto" w:fill="FFFFFF"/>
        </w:rPr>
        <w:t xml:space="preserve">Case </w:t>
      </w:r>
      <w:r w:rsidR="00070805" w:rsidRPr="00455B1A">
        <w:rPr>
          <w:rFonts w:ascii="Arial" w:hAnsi="Arial" w:cs="Arial"/>
          <w:b/>
          <w:iCs/>
          <w:u w:val="single"/>
          <w:shd w:val="clear" w:color="auto" w:fill="FFFFFF"/>
        </w:rPr>
        <w:t>2</w:t>
      </w:r>
      <w:r>
        <w:rPr>
          <w:rFonts w:ascii="Arial" w:hAnsi="Arial" w:cs="Arial"/>
          <w:b/>
          <w:iCs/>
          <w:u w:val="single"/>
          <w:shd w:val="clear" w:color="auto" w:fill="FFFFFF"/>
        </w:rPr>
        <w:t>:</w:t>
      </w:r>
    </w:p>
    <w:p w:rsidR="007D24A6" w:rsidRDefault="005B4A2F" w:rsidP="00070805">
      <w:pPr>
        <w:pStyle w:val="NoSpacing"/>
        <w:rPr>
          <w:rFonts w:ascii="Arial" w:hAnsi="Arial" w:cs="Arial"/>
          <w:iCs/>
          <w:shd w:val="clear" w:color="auto" w:fill="FFFFFF"/>
        </w:rPr>
      </w:pPr>
      <w:r w:rsidRPr="00455B1A">
        <w:rPr>
          <w:rFonts w:ascii="Arial" w:hAnsi="Arial" w:cs="Arial"/>
          <w:iCs/>
          <w:shd w:val="clear" w:color="auto" w:fill="FFFFFF"/>
        </w:rPr>
        <w:t>Oliver is a 3</w:t>
      </w:r>
      <w:r w:rsidR="007D24A6" w:rsidRPr="00455B1A">
        <w:rPr>
          <w:rFonts w:ascii="Arial" w:hAnsi="Arial" w:cs="Arial"/>
          <w:iCs/>
          <w:shd w:val="clear" w:color="auto" w:fill="FFFFFF"/>
        </w:rPr>
        <w:t>-year-old healthy male child with a cough present for the last week. Cough is non-productive, and is accompanied by rhinorrhea and sore throat. He had a fever a few days ago, but this has resolved. He attends daycare with 15 other children. Oliver’s mother tells you that he is overall acting normally, but he is coughing a lot during the day and night. He is fully immunized.</w:t>
      </w:r>
      <w:r w:rsidR="003433E8" w:rsidRPr="00455B1A">
        <w:rPr>
          <w:rFonts w:ascii="Arial" w:hAnsi="Arial" w:cs="Arial"/>
          <w:iCs/>
          <w:shd w:val="clear" w:color="auto" w:fill="FFFFFF"/>
        </w:rPr>
        <w:t xml:space="preserve"> Oliver is playful and appears well on exam</w:t>
      </w:r>
      <w:r w:rsidRPr="00455B1A">
        <w:rPr>
          <w:rFonts w:ascii="Arial" w:hAnsi="Arial" w:cs="Arial"/>
          <w:iCs/>
          <w:shd w:val="clear" w:color="auto" w:fill="FFFFFF"/>
        </w:rPr>
        <w:t>, and is in no respiratory distress</w:t>
      </w:r>
      <w:r w:rsidR="003433E8" w:rsidRPr="00455B1A">
        <w:rPr>
          <w:rFonts w:ascii="Arial" w:hAnsi="Arial" w:cs="Arial"/>
          <w:iCs/>
          <w:shd w:val="clear" w:color="auto" w:fill="FFFFFF"/>
        </w:rPr>
        <w:t xml:space="preserve">. Lung auscultation is </w:t>
      </w:r>
      <w:proofErr w:type="gramStart"/>
      <w:r w:rsidR="003433E8" w:rsidRPr="00455B1A">
        <w:rPr>
          <w:rFonts w:ascii="Arial" w:hAnsi="Arial" w:cs="Arial"/>
          <w:iCs/>
          <w:shd w:val="clear" w:color="auto" w:fill="FFFFFF"/>
        </w:rPr>
        <w:t>unremarkable,</w:t>
      </w:r>
      <w:proofErr w:type="gramEnd"/>
      <w:r w:rsidR="003433E8" w:rsidRPr="00455B1A">
        <w:rPr>
          <w:rFonts w:ascii="Arial" w:hAnsi="Arial" w:cs="Arial"/>
          <w:iCs/>
          <w:shd w:val="clear" w:color="auto" w:fill="FFFFFF"/>
        </w:rPr>
        <w:t xml:space="preserve"> vital signs are all within normal limits.</w:t>
      </w:r>
      <w:r w:rsidRPr="00455B1A">
        <w:rPr>
          <w:rFonts w:ascii="Arial" w:hAnsi="Arial" w:cs="Arial"/>
          <w:iCs/>
          <w:shd w:val="clear" w:color="auto" w:fill="FFFFFF"/>
        </w:rPr>
        <w:t xml:space="preserve"> He has an occasional barky cough.</w:t>
      </w:r>
    </w:p>
    <w:p w:rsidR="00455B1A" w:rsidRPr="00455B1A" w:rsidRDefault="00455B1A" w:rsidP="00070805">
      <w:pPr>
        <w:pStyle w:val="NoSpacing"/>
        <w:rPr>
          <w:rFonts w:ascii="Arial" w:hAnsi="Arial" w:cs="Arial"/>
        </w:rPr>
      </w:pPr>
    </w:p>
    <w:p w:rsidR="00070805" w:rsidRPr="00455B1A" w:rsidRDefault="00455B1A" w:rsidP="00455B1A">
      <w:pPr>
        <w:pStyle w:val="NoSpacing"/>
        <w:rPr>
          <w:rFonts w:ascii="Arial" w:hAnsi="Arial" w:cs="Arial"/>
          <w:iCs/>
          <w:shd w:val="clear" w:color="auto" w:fill="FFFFFF"/>
        </w:rPr>
      </w:pPr>
      <w:r w:rsidRPr="00455B1A">
        <w:rPr>
          <w:rFonts w:ascii="Arial" w:hAnsi="Arial" w:cs="Arial"/>
          <w:iCs/>
          <w:u w:val="single"/>
          <w:shd w:val="clear" w:color="auto" w:fill="FFFFFF"/>
        </w:rPr>
        <w:t>Question 1:</w:t>
      </w:r>
      <w:r w:rsidRPr="00455B1A">
        <w:rPr>
          <w:rFonts w:ascii="Arial" w:hAnsi="Arial" w:cs="Arial"/>
          <w:iCs/>
          <w:shd w:val="clear" w:color="auto" w:fill="FFFFFF"/>
        </w:rPr>
        <w:t xml:space="preserve"> </w:t>
      </w:r>
      <w:r w:rsidR="00070805" w:rsidRPr="00455B1A">
        <w:rPr>
          <w:rFonts w:ascii="Arial" w:hAnsi="Arial" w:cs="Arial"/>
          <w:iCs/>
          <w:shd w:val="clear" w:color="auto" w:fill="FFFFFF"/>
        </w:rPr>
        <w:t xml:space="preserve">What is the likely diagnosis? </w:t>
      </w:r>
    </w:p>
    <w:p w:rsidR="00455B1A" w:rsidRPr="00455B1A" w:rsidRDefault="00455B1A" w:rsidP="00455B1A">
      <w:pPr>
        <w:pStyle w:val="NoSpacing"/>
        <w:rPr>
          <w:rFonts w:ascii="Arial" w:hAnsi="Arial" w:cs="Arial"/>
          <w:i/>
          <w:iCs/>
          <w:shd w:val="clear" w:color="auto" w:fill="FFFFFF"/>
        </w:rPr>
      </w:pPr>
    </w:p>
    <w:p w:rsidR="00070805" w:rsidRPr="00455B1A" w:rsidRDefault="00455B1A" w:rsidP="00455B1A">
      <w:pPr>
        <w:pStyle w:val="NoSpacing"/>
        <w:rPr>
          <w:rFonts w:ascii="Arial" w:hAnsi="Arial" w:cs="Arial"/>
          <w:iCs/>
          <w:shd w:val="clear" w:color="auto" w:fill="FFFFFF"/>
        </w:rPr>
      </w:pPr>
      <w:r w:rsidRPr="00455B1A">
        <w:rPr>
          <w:rFonts w:ascii="Arial" w:hAnsi="Arial" w:cs="Arial"/>
          <w:iCs/>
          <w:u w:val="single"/>
          <w:shd w:val="clear" w:color="auto" w:fill="FFFFFF"/>
        </w:rPr>
        <w:t>Question 2:</w:t>
      </w:r>
      <w:r w:rsidRPr="00455B1A">
        <w:rPr>
          <w:rFonts w:ascii="Arial" w:hAnsi="Arial" w:cs="Arial"/>
          <w:iCs/>
          <w:shd w:val="clear" w:color="auto" w:fill="FFFFFF"/>
        </w:rPr>
        <w:t xml:space="preserve"> </w:t>
      </w:r>
      <w:r w:rsidR="00070805" w:rsidRPr="00455B1A">
        <w:rPr>
          <w:rFonts w:ascii="Arial" w:hAnsi="Arial" w:cs="Arial"/>
          <w:iCs/>
          <w:shd w:val="clear" w:color="auto" w:fill="FFFFFF"/>
        </w:rPr>
        <w:t>What is the best treatment for this patient’s cough?</w:t>
      </w:r>
    </w:p>
    <w:p w:rsidR="00455B1A" w:rsidRPr="00455B1A" w:rsidRDefault="00455B1A" w:rsidP="00455B1A">
      <w:pPr>
        <w:pStyle w:val="NoSpacing"/>
        <w:rPr>
          <w:rFonts w:ascii="Arial" w:hAnsi="Arial" w:cs="Arial"/>
          <w:i/>
          <w:iCs/>
          <w:shd w:val="clear" w:color="auto" w:fill="FFFFFF"/>
        </w:rPr>
      </w:pPr>
    </w:p>
    <w:p w:rsidR="00070805" w:rsidRPr="00455B1A" w:rsidRDefault="00455B1A" w:rsidP="00070805">
      <w:pPr>
        <w:pStyle w:val="NoSpacing"/>
        <w:rPr>
          <w:rFonts w:ascii="Arial" w:hAnsi="Arial" w:cs="Arial"/>
          <w:iCs/>
          <w:shd w:val="clear" w:color="auto" w:fill="FFFFFF"/>
        </w:rPr>
      </w:pPr>
      <w:r w:rsidRPr="00455B1A">
        <w:rPr>
          <w:rFonts w:ascii="Arial" w:hAnsi="Arial" w:cs="Arial"/>
          <w:iCs/>
          <w:u w:val="single"/>
          <w:shd w:val="clear" w:color="auto" w:fill="FFFFFF"/>
        </w:rPr>
        <w:lastRenderedPageBreak/>
        <w:t>Question 3:</w:t>
      </w:r>
      <w:r w:rsidRPr="00455B1A">
        <w:rPr>
          <w:rFonts w:ascii="Arial" w:hAnsi="Arial" w:cs="Arial"/>
          <w:iCs/>
          <w:shd w:val="clear" w:color="auto" w:fill="FFFFFF"/>
        </w:rPr>
        <w:t xml:space="preserve"> </w:t>
      </w:r>
      <w:r w:rsidR="007D24A6" w:rsidRPr="00455B1A">
        <w:rPr>
          <w:rFonts w:ascii="Arial" w:hAnsi="Arial" w:cs="Arial"/>
          <w:iCs/>
          <w:shd w:val="clear" w:color="auto" w:fill="FFFFFF"/>
        </w:rPr>
        <w:t>How would management change if Oliver’s cough persisted</w:t>
      </w:r>
      <w:r w:rsidR="00DE0087" w:rsidRPr="00455B1A">
        <w:rPr>
          <w:rFonts w:ascii="Arial" w:hAnsi="Arial" w:cs="Arial"/>
          <w:iCs/>
          <w:shd w:val="clear" w:color="auto" w:fill="FFFFFF"/>
        </w:rPr>
        <w:t xml:space="preserve"> without improvement</w:t>
      </w:r>
      <w:r w:rsidR="007D24A6" w:rsidRPr="00455B1A">
        <w:rPr>
          <w:rFonts w:ascii="Arial" w:hAnsi="Arial" w:cs="Arial"/>
          <w:iCs/>
          <w:shd w:val="clear" w:color="auto" w:fill="FFFFFF"/>
        </w:rPr>
        <w:t xml:space="preserve"> for 3 weeks and he developed paroxysmal coughing with post-</w:t>
      </w:r>
      <w:proofErr w:type="spellStart"/>
      <w:r w:rsidR="007D24A6" w:rsidRPr="00455B1A">
        <w:rPr>
          <w:rFonts w:ascii="Arial" w:hAnsi="Arial" w:cs="Arial"/>
          <w:iCs/>
          <w:shd w:val="clear" w:color="auto" w:fill="FFFFFF"/>
        </w:rPr>
        <w:t>tussive</w:t>
      </w:r>
      <w:proofErr w:type="spellEnd"/>
      <w:r w:rsidR="007D24A6" w:rsidRPr="00455B1A">
        <w:rPr>
          <w:rFonts w:ascii="Arial" w:hAnsi="Arial" w:cs="Arial"/>
          <w:iCs/>
          <w:shd w:val="clear" w:color="auto" w:fill="FFFFFF"/>
        </w:rPr>
        <w:t xml:space="preserve"> emesis?</w:t>
      </w:r>
    </w:p>
    <w:p w:rsidR="00070805" w:rsidRPr="00455B1A" w:rsidRDefault="00070805" w:rsidP="00070805">
      <w:pPr>
        <w:pStyle w:val="NoSpacing"/>
        <w:rPr>
          <w:rFonts w:ascii="Arial" w:hAnsi="Arial" w:cs="Arial"/>
          <w:iCs/>
          <w:shd w:val="clear" w:color="auto" w:fill="FFFFFF"/>
        </w:rPr>
      </w:pPr>
    </w:p>
    <w:p w:rsidR="00070805" w:rsidRPr="00455B1A" w:rsidRDefault="00455B1A" w:rsidP="00070805">
      <w:pPr>
        <w:pStyle w:val="NoSpacing"/>
        <w:rPr>
          <w:rFonts w:ascii="Arial" w:hAnsi="Arial" w:cs="Arial"/>
          <w:b/>
          <w:iCs/>
          <w:u w:val="single"/>
          <w:shd w:val="clear" w:color="auto" w:fill="FFFFFF"/>
        </w:rPr>
      </w:pPr>
      <w:r>
        <w:rPr>
          <w:rFonts w:ascii="Arial" w:hAnsi="Arial" w:cs="Arial"/>
          <w:b/>
          <w:iCs/>
          <w:u w:val="single"/>
          <w:shd w:val="clear" w:color="auto" w:fill="FFFFFF"/>
        </w:rPr>
        <w:t xml:space="preserve">Case </w:t>
      </w:r>
      <w:r w:rsidR="00070805" w:rsidRPr="00455B1A">
        <w:rPr>
          <w:rFonts w:ascii="Arial" w:hAnsi="Arial" w:cs="Arial"/>
          <w:b/>
          <w:iCs/>
          <w:u w:val="single"/>
          <w:shd w:val="clear" w:color="auto" w:fill="FFFFFF"/>
        </w:rPr>
        <w:t>3</w:t>
      </w:r>
      <w:r>
        <w:rPr>
          <w:rFonts w:ascii="Arial" w:hAnsi="Arial" w:cs="Arial"/>
          <w:b/>
          <w:iCs/>
          <w:u w:val="single"/>
          <w:shd w:val="clear" w:color="auto" w:fill="FFFFFF"/>
        </w:rPr>
        <w:t>:</w:t>
      </w:r>
    </w:p>
    <w:p w:rsidR="008318DD" w:rsidRPr="00455B1A" w:rsidRDefault="002D2395">
      <w:pPr>
        <w:rPr>
          <w:rFonts w:ascii="Arial" w:hAnsi="Arial" w:cs="Arial"/>
        </w:rPr>
      </w:pPr>
      <w:r w:rsidRPr="00455B1A">
        <w:rPr>
          <w:rFonts w:ascii="Arial" w:hAnsi="Arial" w:cs="Arial"/>
        </w:rPr>
        <w:t>John is a 40-year-old man with history of hypertension, allergic rhinitis, and obesity, who presents with a cough that has been present for about 6 months, and has worsened over the last two weeks.  John is a non-smoker. He has taken lisinopril 10 mg daily for hypertension for the last 9 months. He reports no known personal or family history of asthma. He denies wheezing or productive cough. He does not report any heartburn symptoms. He has no pets at home. He reports taking diphenhydramine (Benadryl) as needed some days when he feels very congested, but denies daily antihistamine use.</w:t>
      </w:r>
      <w:r w:rsidR="00CC751D" w:rsidRPr="00455B1A">
        <w:rPr>
          <w:rFonts w:ascii="Arial" w:hAnsi="Arial" w:cs="Arial"/>
        </w:rPr>
        <w:t xml:space="preserve"> Lung auscultation reveals no abnormal breath sounds or wheezes, and HEENT exam reveals edematous nasal mucosa and “cobblestone” appearance of the oropharynx.</w:t>
      </w:r>
    </w:p>
    <w:p w:rsidR="002D2395" w:rsidRPr="00455B1A" w:rsidRDefault="00455B1A" w:rsidP="00455B1A">
      <w:pPr>
        <w:pStyle w:val="ListParagraph"/>
        <w:ind w:left="0"/>
        <w:rPr>
          <w:rFonts w:ascii="Arial" w:hAnsi="Arial" w:cs="Arial"/>
        </w:rPr>
      </w:pPr>
      <w:r w:rsidRPr="00455B1A">
        <w:rPr>
          <w:rFonts w:ascii="Arial" w:hAnsi="Arial" w:cs="Arial"/>
          <w:u w:val="single"/>
        </w:rPr>
        <w:t>Question 1:</w:t>
      </w:r>
      <w:r w:rsidRPr="00455B1A">
        <w:rPr>
          <w:rFonts w:ascii="Arial" w:hAnsi="Arial" w:cs="Arial"/>
        </w:rPr>
        <w:t xml:space="preserve"> </w:t>
      </w:r>
      <w:r w:rsidR="002D2395" w:rsidRPr="00455B1A">
        <w:rPr>
          <w:rFonts w:ascii="Arial" w:hAnsi="Arial" w:cs="Arial"/>
        </w:rPr>
        <w:t>What is the differential diagnosis for John’s cough?</w:t>
      </w:r>
    </w:p>
    <w:p w:rsidR="00455B1A" w:rsidRPr="00455B1A" w:rsidRDefault="00455B1A" w:rsidP="00455B1A">
      <w:pPr>
        <w:pStyle w:val="ListParagraph"/>
        <w:ind w:left="0"/>
        <w:rPr>
          <w:rFonts w:ascii="Arial" w:hAnsi="Arial" w:cs="Arial"/>
          <w:i/>
        </w:rPr>
      </w:pPr>
    </w:p>
    <w:p w:rsidR="00CC751D" w:rsidRPr="00455B1A" w:rsidRDefault="00455B1A" w:rsidP="00455B1A">
      <w:pPr>
        <w:pStyle w:val="ListParagraph"/>
        <w:ind w:left="0"/>
        <w:rPr>
          <w:rFonts w:ascii="Arial" w:hAnsi="Arial" w:cs="Arial"/>
        </w:rPr>
      </w:pPr>
      <w:r w:rsidRPr="00455B1A">
        <w:rPr>
          <w:rFonts w:ascii="Arial" w:hAnsi="Arial" w:cs="Arial"/>
          <w:u w:val="single"/>
        </w:rPr>
        <w:t>Question 2:</w:t>
      </w:r>
      <w:r w:rsidRPr="00455B1A">
        <w:rPr>
          <w:rFonts w:ascii="Arial" w:hAnsi="Arial" w:cs="Arial"/>
        </w:rPr>
        <w:t xml:space="preserve"> </w:t>
      </w:r>
      <w:r w:rsidR="00CC751D" w:rsidRPr="00455B1A">
        <w:rPr>
          <w:rFonts w:ascii="Arial" w:hAnsi="Arial" w:cs="Arial"/>
        </w:rPr>
        <w:t>What testing is needed for this patient?</w:t>
      </w:r>
    </w:p>
    <w:p w:rsidR="00455B1A" w:rsidRPr="00455B1A" w:rsidRDefault="00455B1A" w:rsidP="00455B1A">
      <w:pPr>
        <w:pStyle w:val="ListParagraph"/>
        <w:ind w:left="0"/>
        <w:rPr>
          <w:rFonts w:ascii="Arial" w:hAnsi="Arial" w:cs="Arial"/>
        </w:rPr>
      </w:pPr>
    </w:p>
    <w:p w:rsidR="00193E02" w:rsidRDefault="00455B1A" w:rsidP="00A2379D">
      <w:pPr>
        <w:pStyle w:val="ListParagraph"/>
        <w:ind w:left="0"/>
        <w:rPr>
          <w:rFonts w:ascii="Arial" w:hAnsi="Arial" w:cs="Arial"/>
        </w:rPr>
      </w:pPr>
      <w:r w:rsidRPr="00455B1A">
        <w:rPr>
          <w:rFonts w:ascii="Arial" w:hAnsi="Arial" w:cs="Arial"/>
          <w:u w:val="single"/>
        </w:rPr>
        <w:t>Question 3:</w:t>
      </w:r>
      <w:r w:rsidRPr="00455B1A">
        <w:rPr>
          <w:rFonts w:ascii="Arial" w:hAnsi="Arial" w:cs="Arial"/>
        </w:rPr>
        <w:t xml:space="preserve"> </w:t>
      </w:r>
      <w:r w:rsidR="00CC751D" w:rsidRPr="00455B1A">
        <w:rPr>
          <w:rFonts w:ascii="Arial" w:hAnsi="Arial" w:cs="Arial"/>
        </w:rPr>
        <w:t>What is the best treatment for John’s cough?</w:t>
      </w:r>
    </w:p>
    <w:p w:rsidR="00A2379D" w:rsidRPr="00455B1A" w:rsidRDefault="00A2379D" w:rsidP="00A2379D">
      <w:pPr>
        <w:pStyle w:val="ListParagraph"/>
        <w:ind w:left="0"/>
        <w:rPr>
          <w:rFonts w:ascii="Arial" w:hAnsi="Arial" w:cs="Arial"/>
        </w:rPr>
      </w:pPr>
    </w:p>
    <w:p w:rsidR="00193E02" w:rsidRPr="00455B1A" w:rsidRDefault="00455B1A" w:rsidP="00193E02">
      <w:pPr>
        <w:pStyle w:val="NoSpacing"/>
        <w:rPr>
          <w:rFonts w:ascii="Arial" w:hAnsi="Arial" w:cs="Arial"/>
          <w:b/>
          <w:u w:val="single"/>
        </w:rPr>
      </w:pPr>
      <w:r w:rsidRPr="00455B1A">
        <w:rPr>
          <w:rFonts w:ascii="Arial" w:hAnsi="Arial" w:cs="Arial"/>
          <w:b/>
          <w:iCs/>
          <w:u w:val="single"/>
          <w:shd w:val="clear" w:color="auto" w:fill="FFFFFF"/>
        </w:rPr>
        <w:t xml:space="preserve">Case </w:t>
      </w:r>
      <w:r w:rsidR="00193E02" w:rsidRPr="00455B1A">
        <w:rPr>
          <w:rFonts w:ascii="Arial" w:hAnsi="Arial" w:cs="Arial"/>
          <w:b/>
          <w:iCs/>
          <w:u w:val="single"/>
          <w:shd w:val="clear" w:color="auto" w:fill="FFFFFF"/>
        </w:rPr>
        <w:t>4</w:t>
      </w:r>
      <w:r w:rsidRPr="00455B1A">
        <w:rPr>
          <w:rFonts w:ascii="Arial" w:hAnsi="Arial" w:cs="Arial"/>
          <w:b/>
          <w:iCs/>
          <w:u w:val="single"/>
          <w:shd w:val="clear" w:color="auto" w:fill="FFFFFF"/>
        </w:rPr>
        <w:t>:</w:t>
      </w:r>
    </w:p>
    <w:p w:rsidR="00193E02" w:rsidRPr="00455B1A" w:rsidRDefault="00193E02" w:rsidP="00455B1A">
      <w:pPr>
        <w:rPr>
          <w:rFonts w:ascii="Arial" w:hAnsi="Arial" w:cs="Arial"/>
        </w:rPr>
      </w:pPr>
      <w:r w:rsidRPr="00455B1A">
        <w:rPr>
          <w:rFonts w:ascii="Arial" w:hAnsi="Arial" w:cs="Arial"/>
        </w:rPr>
        <w:t xml:space="preserve">Mary is a 64-year-old woman with history of obesity, HTN, type </w:t>
      </w:r>
      <w:proofErr w:type="gramStart"/>
      <w:r w:rsidRPr="00455B1A">
        <w:rPr>
          <w:rFonts w:ascii="Arial" w:hAnsi="Arial" w:cs="Arial"/>
        </w:rPr>
        <w:t>2 diabetes,</w:t>
      </w:r>
      <w:proofErr w:type="gramEnd"/>
      <w:r w:rsidRPr="00455B1A">
        <w:rPr>
          <w:rFonts w:ascii="Arial" w:hAnsi="Arial" w:cs="Arial"/>
        </w:rPr>
        <w:t xml:space="preserve"> and COPD, who presents with a worsening cough and dyspnea for the last </w:t>
      </w:r>
      <w:r w:rsidR="00CD2190" w:rsidRPr="00455B1A">
        <w:rPr>
          <w:rFonts w:ascii="Arial" w:hAnsi="Arial" w:cs="Arial"/>
        </w:rPr>
        <w:t>8</w:t>
      </w:r>
      <w:r w:rsidRPr="00455B1A">
        <w:rPr>
          <w:rFonts w:ascii="Arial" w:hAnsi="Arial" w:cs="Arial"/>
        </w:rPr>
        <w:t xml:space="preserve"> weeks. Mary has smoked 1 </w:t>
      </w:r>
      <w:r w:rsidR="006C403C" w:rsidRPr="00455B1A">
        <w:rPr>
          <w:rFonts w:ascii="Arial" w:hAnsi="Arial" w:cs="Arial"/>
        </w:rPr>
        <w:t>pack per day of</w:t>
      </w:r>
      <w:r w:rsidRPr="00455B1A">
        <w:rPr>
          <w:rFonts w:ascii="Arial" w:hAnsi="Arial" w:cs="Arial"/>
        </w:rPr>
        <w:t xml:space="preserve"> tobacco cigarettes for the last 45 years. She has some mild dyspnea at baseline, but thinks her symptoms are worse during the last </w:t>
      </w:r>
      <w:r w:rsidR="00CD2190" w:rsidRPr="00455B1A">
        <w:rPr>
          <w:rFonts w:ascii="Arial" w:hAnsi="Arial" w:cs="Arial"/>
        </w:rPr>
        <w:t>8</w:t>
      </w:r>
      <w:r w:rsidRPr="00455B1A">
        <w:rPr>
          <w:rFonts w:ascii="Arial" w:hAnsi="Arial" w:cs="Arial"/>
        </w:rPr>
        <w:t xml:space="preserve"> weeks. She reports that she is coughing up whitish sputum, which is occasionally blood tinged. She has some wheezing</w:t>
      </w:r>
      <w:r w:rsidR="00CD2190" w:rsidRPr="00455B1A">
        <w:rPr>
          <w:rFonts w:ascii="Arial" w:hAnsi="Arial" w:cs="Arial"/>
        </w:rPr>
        <w:t xml:space="preserve">. She reports that she has had new hoarse voice for the last 6 weeks. </w:t>
      </w:r>
      <w:r w:rsidRPr="00455B1A">
        <w:rPr>
          <w:rFonts w:ascii="Arial" w:hAnsi="Arial" w:cs="Arial"/>
        </w:rPr>
        <w:t xml:space="preserve">She has been having some low grade fevers at home, lightheadedness, and reports feeling fatigued for a couple of months. </w:t>
      </w:r>
      <w:r w:rsidR="00CD2190" w:rsidRPr="00455B1A">
        <w:rPr>
          <w:rFonts w:ascii="Arial" w:hAnsi="Arial" w:cs="Arial"/>
        </w:rPr>
        <w:t xml:space="preserve">Lung exam reveals diminished breath sounds and scattered wheezes. </w:t>
      </w:r>
    </w:p>
    <w:p w:rsidR="00193E02" w:rsidRPr="00455B1A" w:rsidRDefault="00455B1A" w:rsidP="00455B1A">
      <w:pPr>
        <w:pStyle w:val="ListParagraph"/>
        <w:ind w:left="0"/>
        <w:rPr>
          <w:rFonts w:ascii="Arial" w:hAnsi="Arial" w:cs="Arial"/>
        </w:rPr>
      </w:pPr>
      <w:r w:rsidRPr="00455B1A">
        <w:rPr>
          <w:rFonts w:ascii="Arial" w:hAnsi="Arial" w:cs="Arial"/>
          <w:u w:val="single"/>
        </w:rPr>
        <w:t>Question 1:</w:t>
      </w:r>
      <w:r w:rsidRPr="00455B1A">
        <w:rPr>
          <w:rFonts w:ascii="Arial" w:hAnsi="Arial" w:cs="Arial"/>
        </w:rPr>
        <w:t xml:space="preserve"> </w:t>
      </w:r>
      <w:r w:rsidR="00193E02" w:rsidRPr="00455B1A">
        <w:rPr>
          <w:rFonts w:ascii="Arial" w:hAnsi="Arial" w:cs="Arial"/>
        </w:rPr>
        <w:t>What is the differential diagnosis for Mary’s cough?</w:t>
      </w:r>
    </w:p>
    <w:p w:rsidR="00193E02" w:rsidRPr="00455B1A" w:rsidRDefault="00193E02" w:rsidP="00455B1A">
      <w:pPr>
        <w:pStyle w:val="ListParagraph"/>
        <w:ind w:left="0"/>
        <w:rPr>
          <w:rFonts w:ascii="Arial" w:hAnsi="Arial" w:cs="Arial"/>
        </w:rPr>
      </w:pPr>
    </w:p>
    <w:p w:rsidR="00CD2190" w:rsidRPr="00A2379D" w:rsidRDefault="00455B1A" w:rsidP="00A2379D">
      <w:pPr>
        <w:pStyle w:val="ListParagraph"/>
        <w:ind w:left="0"/>
        <w:rPr>
          <w:rFonts w:ascii="Arial" w:hAnsi="Arial" w:cs="Arial"/>
        </w:rPr>
      </w:pPr>
      <w:r w:rsidRPr="00455B1A">
        <w:rPr>
          <w:rFonts w:ascii="Arial" w:hAnsi="Arial" w:cs="Arial"/>
          <w:u w:val="single"/>
        </w:rPr>
        <w:t>Question 2:</w:t>
      </w:r>
      <w:r w:rsidRPr="00455B1A">
        <w:rPr>
          <w:rFonts w:ascii="Arial" w:hAnsi="Arial" w:cs="Arial"/>
        </w:rPr>
        <w:t xml:space="preserve"> </w:t>
      </w:r>
      <w:r w:rsidR="00193E02" w:rsidRPr="00455B1A">
        <w:rPr>
          <w:rFonts w:ascii="Arial" w:hAnsi="Arial" w:cs="Arial"/>
        </w:rPr>
        <w:t>What testing is needed for this patient?</w:t>
      </w:r>
      <w:bookmarkStart w:id="1" w:name="_GoBack"/>
      <w:bookmarkEnd w:id="1"/>
    </w:p>
    <w:sectPr w:rsidR="00CD2190" w:rsidRPr="00A2379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1A" w:rsidRDefault="00455B1A" w:rsidP="00455B1A">
      <w:pPr>
        <w:spacing w:after="0" w:line="240" w:lineRule="auto"/>
      </w:pPr>
      <w:r>
        <w:separator/>
      </w:r>
    </w:p>
  </w:endnote>
  <w:endnote w:type="continuationSeparator" w:id="0">
    <w:p w:rsidR="00455B1A" w:rsidRDefault="00455B1A" w:rsidP="0045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1A" w:rsidRDefault="00455B1A" w:rsidP="00455B1A">
      <w:pPr>
        <w:spacing w:after="0" w:line="240" w:lineRule="auto"/>
      </w:pPr>
      <w:r>
        <w:separator/>
      </w:r>
    </w:p>
  </w:footnote>
  <w:footnote w:type="continuationSeparator" w:id="0">
    <w:p w:rsidR="00455B1A" w:rsidRDefault="00455B1A" w:rsidP="0045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B1A" w:rsidRDefault="00A2379D" w:rsidP="00A2379D">
    <w:pPr>
      <w:pStyle w:val="Header"/>
      <w:jc w:val="right"/>
    </w:pPr>
    <w:r>
      <w:rPr>
        <w:i/>
        <w:iCs/>
        <w:color w:val="808080"/>
      </w:rPr>
      <w:t>Student Copy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0F0"/>
    <w:multiLevelType w:val="hybridMultilevel"/>
    <w:tmpl w:val="41CA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12E08"/>
    <w:multiLevelType w:val="hybridMultilevel"/>
    <w:tmpl w:val="86B2CA40"/>
    <w:lvl w:ilvl="0" w:tplc="42DECA90">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65E30"/>
    <w:multiLevelType w:val="hybridMultilevel"/>
    <w:tmpl w:val="A83CB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16B90"/>
    <w:multiLevelType w:val="hybridMultilevel"/>
    <w:tmpl w:val="267C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607D7"/>
    <w:multiLevelType w:val="hybridMultilevel"/>
    <w:tmpl w:val="E2602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6215F"/>
    <w:multiLevelType w:val="hybridMultilevel"/>
    <w:tmpl w:val="384C1840"/>
    <w:lvl w:ilvl="0" w:tplc="43B026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54600"/>
    <w:multiLevelType w:val="hybridMultilevel"/>
    <w:tmpl w:val="11322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13C5C"/>
    <w:multiLevelType w:val="hybridMultilevel"/>
    <w:tmpl w:val="39480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05"/>
    <w:rsid w:val="00070805"/>
    <w:rsid w:val="00193E02"/>
    <w:rsid w:val="002D2395"/>
    <w:rsid w:val="002F3D22"/>
    <w:rsid w:val="002F48B0"/>
    <w:rsid w:val="003433E8"/>
    <w:rsid w:val="0035350F"/>
    <w:rsid w:val="0044091B"/>
    <w:rsid w:val="00455B1A"/>
    <w:rsid w:val="004C46C8"/>
    <w:rsid w:val="00570DC8"/>
    <w:rsid w:val="0057478E"/>
    <w:rsid w:val="005B4A2F"/>
    <w:rsid w:val="005D55D4"/>
    <w:rsid w:val="00683AD4"/>
    <w:rsid w:val="00697AFE"/>
    <w:rsid w:val="006A3A9E"/>
    <w:rsid w:val="006C403C"/>
    <w:rsid w:val="007D24A6"/>
    <w:rsid w:val="008318DD"/>
    <w:rsid w:val="008614F1"/>
    <w:rsid w:val="00865D54"/>
    <w:rsid w:val="00944AB5"/>
    <w:rsid w:val="00A2379D"/>
    <w:rsid w:val="00A61F5C"/>
    <w:rsid w:val="00B05279"/>
    <w:rsid w:val="00BA0242"/>
    <w:rsid w:val="00CC751D"/>
    <w:rsid w:val="00CD2190"/>
    <w:rsid w:val="00D82679"/>
    <w:rsid w:val="00DC43BA"/>
    <w:rsid w:val="00DE0087"/>
    <w:rsid w:val="00E2726E"/>
    <w:rsid w:val="00E5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805"/>
    <w:pPr>
      <w:spacing w:after="0" w:line="240" w:lineRule="auto"/>
    </w:pPr>
  </w:style>
  <w:style w:type="character" w:styleId="Hyperlink">
    <w:name w:val="Hyperlink"/>
    <w:basedOn w:val="DefaultParagraphFont"/>
    <w:uiPriority w:val="99"/>
    <w:unhideWhenUsed/>
    <w:rsid w:val="00070805"/>
    <w:rPr>
      <w:color w:val="0563C1" w:themeColor="hyperlink"/>
      <w:u w:val="single"/>
    </w:rPr>
  </w:style>
  <w:style w:type="paragraph" w:styleId="ListParagraph">
    <w:name w:val="List Paragraph"/>
    <w:basedOn w:val="Normal"/>
    <w:uiPriority w:val="34"/>
    <w:qFormat/>
    <w:rsid w:val="00070805"/>
    <w:pPr>
      <w:ind w:left="720"/>
      <w:contextualSpacing/>
    </w:pPr>
  </w:style>
  <w:style w:type="character" w:customStyle="1" w:styleId="UnresolvedMention1">
    <w:name w:val="Unresolved Mention1"/>
    <w:basedOn w:val="DefaultParagraphFont"/>
    <w:uiPriority w:val="99"/>
    <w:semiHidden/>
    <w:unhideWhenUsed/>
    <w:rsid w:val="0057478E"/>
    <w:rPr>
      <w:color w:val="808080"/>
      <w:shd w:val="clear" w:color="auto" w:fill="E6E6E6"/>
    </w:rPr>
  </w:style>
  <w:style w:type="paragraph" w:customStyle="1" w:styleId="no0020spacing">
    <w:name w:val="no_0020spacing"/>
    <w:basedOn w:val="Normal"/>
    <w:rsid w:val="005D5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0020spacingchar">
    <w:name w:val="no_0020spacing__char"/>
    <w:basedOn w:val="DefaultParagraphFont"/>
    <w:rsid w:val="005D55D4"/>
  </w:style>
  <w:style w:type="character" w:customStyle="1" w:styleId="hyperlinkchar">
    <w:name w:val="hyperlink__char"/>
    <w:basedOn w:val="DefaultParagraphFont"/>
    <w:rsid w:val="005D55D4"/>
  </w:style>
  <w:style w:type="paragraph" w:styleId="BodyText">
    <w:name w:val="Body Text"/>
    <w:basedOn w:val="Normal"/>
    <w:link w:val="BodyTextChar"/>
    <w:uiPriority w:val="1"/>
    <w:qFormat/>
    <w:rsid w:val="00455B1A"/>
    <w:pPr>
      <w:widowControl w:val="0"/>
      <w:autoSpaceDE w:val="0"/>
      <w:autoSpaceDN w:val="0"/>
      <w:adjustRightInd w:val="0"/>
      <w:spacing w:after="0" w:line="240" w:lineRule="auto"/>
      <w:ind w:left="100"/>
    </w:pPr>
    <w:rPr>
      <w:rFonts w:ascii="Arial" w:eastAsiaTheme="minorEastAsia" w:hAnsi="Arial" w:cs="Arial"/>
    </w:rPr>
  </w:style>
  <w:style w:type="character" w:customStyle="1" w:styleId="BodyTextChar">
    <w:name w:val="Body Text Char"/>
    <w:basedOn w:val="DefaultParagraphFont"/>
    <w:link w:val="BodyText"/>
    <w:uiPriority w:val="1"/>
    <w:rsid w:val="00455B1A"/>
    <w:rPr>
      <w:rFonts w:ascii="Arial" w:eastAsiaTheme="minorEastAsia" w:hAnsi="Arial" w:cs="Arial"/>
    </w:rPr>
  </w:style>
  <w:style w:type="paragraph" w:styleId="Header">
    <w:name w:val="header"/>
    <w:basedOn w:val="Normal"/>
    <w:link w:val="HeaderChar"/>
    <w:unhideWhenUsed/>
    <w:rsid w:val="0045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1A"/>
  </w:style>
  <w:style w:type="paragraph" w:styleId="Footer">
    <w:name w:val="footer"/>
    <w:basedOn w:val="Normal"/>
    <w:link w:val="FooterChar"/>
    <w:uiPriority w:val="99"/>
    <w:unhideWhenUsed/>
    <w:rsid w:val="0045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805"/>
    <w:pPr>
      <w:spacing w:after="0" w:line="240" w:lineRule="auto"/>
    </w:pPr>
  </w:style>
  <w:style w:type="character" w:styleId="Hyperlink">
    <w:name w:val="Hyperlink"/>
    <w:basedOn w:val="DefaultParagraphFont"/>
    <w:uiPriority w:val="99"/>
    <w:unhideWhenUsed/>
    <w:rsid w:val="00070805"/>
    <w:rPr>
      <w:color w:val="0563C1" w:themeColor="hyperlink"/>
      <w:u w:val="single"/>
    </w:rPr>
  </w:style>
  <w:style w:type="paragraph" w:styleId="ListParagraph">
    <w:name w:val="List Paragraph"/>
    <w:basedOn w:val="Normal"/>
    <w:uiPriority w:val="34"/>
    <w:qFormat/>
    <w:rsid w:val="00070805"/>
    <w:pPr>
      <w:ind w:left="720"/>
      <w:contextualSpacing/>
    </w:pPr>
  </w:style>
  <w:style w:type="character" w:customStyle="1" w:styleId="UnresolvedMention1">
    <w:name w:val="Unresolved Mention1"/>
    <w:basedOn w:val="DefaultParagraphFont"/>
    <w:uiPriority w:val="99"/>
    <w:semiHidden/>
    <w:unhideWhenUsed/>
    <w:rsid w:val="0057478E"/>
    <w:rPr>
      <w:color w:val="808080"/>
      <w:shd w:val="clear" w:color="auto" w:fill="E6E6E6"/>
    </w:rPr>
  </w:style>
  <w:style w:type="paragraph" w:customStyle="1" w:styleId="no0020spacing">
    <w:name w:val="no_0020spacing"/>
    <w:basedOn w:val="Normal"/>
    <w:rsid w:val="005D5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0020spacingchar">
    <w:name w:val="no_0020spacing__char"/>
    <w:basedOn w:val="DefaultParagraphFont"/>
    <w:rsid w:val="005D55D4"/>
  </w:style>
  <w:style w:type="character" w:customStyle="1" w:styleId="hyperlinkchar">
    <w:name w:val="hyperlink__char"/>
    <w:basedOn w:val="DefaultParagraphFont"/>
    <w:rsid w:val="005D55D4"/>
  </w:style>
  <w:style w:type="paragraph" w:styleId="BodyText">
    <w:name w:val="Body Text"/>
    <w:basedOn w:val="Normal"/>
    <w:link w:val="BodyTextChar"/>
    <w:uiPriority w:val="1"/>
    <w:qFormat/>
    <w:rsid w:val="00455B1A"/>
    <w:pPr>
      <w:widowControl w:val="0"/>
      <w:autoSpaceDE w:val="0"/>
      <w:autoSpaceDN w:val="0"/>
      <w:adjustRightInd w:val="0"/>
      <w:spacing w:after="0" w:line="240" w:lineRule="auto"/>
      <w:ind w:left="100"/>
    </w:pPr>
    <w:rPr>
      <w:rFonts w:ascii="Arial" w:eastAsiaTheme="minorEastAsia" w:hAnsi="Arial" w:cs="Arial"/>
    </w:rPr>
  </w:style>
  <w:style w:type="character" w:customStyle="1" w:styleId="BodyTextChar">
    <w:name w:val="Body Text Char"/>
    <w:basedOn w:val="DefaultParagraphFont"/>
    <w:link w:val="BodyText"/>
    <w:uiPriority w:val="1"/>
    <w:rsid w:val="00455B1A"/>
    <w:rPr>
      <w:rFonts w:ascii="Arial" w:eastAsiaTheme="minorEastAsia" w:hAnsi="Arial" w:cs="Arial"/>
    </w:rPr>
  </w:style>
  <w:style w:type="paragraph" w:styleId="Header">
    <w:name w:val="header"/>
    <w:basedOn w:val="Normal"/>
    <w:link w:val="HeaderChar"/>
    <w:unhideWhenUsed/>
    <w:rsid w:val="0045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1A"/>
  </w:style>
  <w:style w:type="paragraph" w:styleId="Footer">
    <w:name w:val="footer"/>
    <w:basedOn w:val="Normal"/>
    <w:link w:val="FooterChar"/>
    <w:uiPriority w:val="99"/>
    <w:unhideWhenUsed/>
    <w:rsid w:val="0045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7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3455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afp.org/afp/2011/1015/p887.html" TargetMode="External"/><Relationship Id="rId4" Type="http://schemas.openxmlformats.org/officeDocument/2006/relationships/settings" Target="settings.xml"/><Relationship Id="rId9" Type="http://schemas.openxmlformats.org/officeDocument/2006/relationships/hyperlink" Target="http://www.aafp.org/afp/2016/1001/p5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Larson</dc:creator>
  <cp:keywords/>
  <dc:description/>
  <cp:lastModifiedBy>Lake, Chris J (UI Health Care)</cp:lastModifiedBy>
  <cp:revision>19</cp:revision>
  <dcterms:created xsi:type="dcterms:W3CDTF">2017-10-24T03:41:00Z</dcterms:created>
  <dcterms:modified xsi:type="dcterms:W3CDTF">2018-01-11T17:00:00Z</dcterms:modified>
</cp:coreProperties>
</file>