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1:</w:t>
      </w:r>
      <w:r w:rsidDel="00000000" w:rsidR="00000000" w:rsidRPr="00000000">
        <w:rPr>
          <w:rtl w:val="0"/>
        </w:rPr>
        <w:t xml:space="preserve"> Click on News &amp; Events (or News) in the yellow bar.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914400"/>
            <wp:effectExtent b="0" l="0" r="0" t="0"/>
            <wp:docPr descr="news 1.gif" id="6" name="image13.gif"/>
            <a:graphic>
              <a:graphicData uri="http://schemas.openxmlformats.org/drawingml/2006/picture">
                <pic:pic>
                  <pic:nvPicPr>
                    <pic:cNvPr descr="news 1.gif" id="0" name="image13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2:</w:t>
      </w:r>
      <w:r w:rsidDel="00000000" w:rsidR="00000000" w:rsidRPr="00000000">
        <w:rPr>
          <w:rtl w:val="0"/>
        </w:rPr>
        <w:t xml:space="preserve"> Scroll down and find the news item you want to promote to the homepage.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648325" cy="2200275"/>
            <wp:effectExtent b="0" l="0" r="0" t="0"/>
            <wp:docPr descr="news 2.gif" id="3" name="image10.gif"/>
            <a:graphic>
              <a:graphicData uri="http://schemas.openxmlformats.org/drawingml/2006/picture">
                <pic:pic>
                  <pic:nvPicPr>
                    <pic:cNvPr descr="news 2.gif" id="0" name="image10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200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3:</w:t>
      </w:r>
      <w:r w:rsidDel="00000000" w:rsidR="00000000" w:rsidRPr="00000000">
        <w:rPr>
          <w:rtl w:val="0"/>
        </w:rPr>
        <w:t xml:space="preserve"> Click on the title of that news item to open that page.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24525" cy="2200275"/>
            <wp:effectExtent b="0" l="0" r="0" t="0"/>
            <wp:docPr descr="news 3.gif" id="5" name="image12.gif"/>
            <a:graphic>
              <a:graphicData uri="http://schemas.openxmlformats.org/drawingml/2006/picture">
                <pic:pic>
                  <pic:nvPicPr>
                    <pic:cNvPr descr="news 3.gif" id="0" name="image1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200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4: </w:t>
      </w:r>
      <w:r w:rsidDel="00000000" w:rsidR="00000000" w:rsidRPr="00000000">
        <w:rPr>
          <w:rtl w:val="0"/>
        </w:rPr>
        <w:t xml:space="preserve">Click Edit.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333625" cy="981075"/>
            <wp:effectExtent b="0" l="0" r="0" t="0"/>
            <wp:docPr descr="news 4.gif" id="8" name="image15.gif"/>
            <a:graphic>
              <a:graphicData uri="http://schemas.openxmlformats.org/drawingml/2006/picture">
                <pic:pic>
                  <pic:nvPicPr>
                    <pic:cNvPr descr="news 4.gif" id="0" name="image15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5: </w:t>
      </w:r>
      <w:r w:rsidDel="00000000" w:rsidR="00000000" w:rsidRPr="00000000">
        <w:rPr>
          <w:rtl w:val="0"/>
        </w:rPr>
        <w:t xml:space="preserve">Scroll down. Click Publishing Options.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15025" cy="2124075"/>
            <wp:effectExtent b="0" l="0" r="0" t="0"/>
            <wp:docPr descr="news 5.gif" id="2" name="image09.gif"/>
            <a:graphic>
              <a:graphicData uri="http://schemas.openxmlformats.org/drawingml/2006/picture">
                <pic:pic>
                  <pic:nvPicPr>
                    <pic:cNvPr descr="news 5.gif" id="0" name="image09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12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6:</w:t>
      </w:r>
      <w:r w:rsidDel="00000000" w:rsidR="00000000" w:rsidRPr="00000000">
        <w:rPr>
          <w:rtl w:val="0"/>
        </w:rPr>
        <w:t xml:space="preserve"> Click Promoted to Front Page.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3632200"/>
            <wp:effectExtent b="0" l="0" r="0" t="0"/>
            <wp:docPr descr="news 6.gif" id="4" name="image11.gif"/>
            <a:graphic>
              <a:graphicData uri="http://schemas.openxmlformats.org/drawingml/2006/picture">
                <pic:pic>
                  <pic:nvPicPr>
                    <pic:cNvPr descr="news 6.gif" id="0" name="image11.gif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7:</w:t>
      </w:r>
      <w:r w:rsidDel="00000000" w:rsidR="00000000" w:rsidRPr="00000000">
        <w:rPr>
          <w:rtl w:val="0"/>
        </w:rPr>
        <w:t xml:space="preserve"> Click Save.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686175" cy="638175"/>
            <wp:effectExtent b="0" l="0" r="0" t="0"/>
            <wp:docPr descr="news 7.gif" id="7" name="image14.gif"/>
            <a:graphic>
              <a:graphicData uri="http://schemas.openxmlformats.org/drawingml/2006/picture">
                <pic:pic>
                  <pic:nvPicPr>
                    <pic:cNvPr descr="news 7.gif" id="0" name="image14.gif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8:</w:t>
      </w:r>
      <w:r w:rsidDel="00000000" w:rsidR="00000000" w:rsidRPr="00000000">
        <w:rPr>
          <w:rtl w:val="0"/>
        </w:rPr>
        <w:t xml:space="preserve"> Now to check your work. Go to the site’s landing page and make sure the article you promoted to the front page appears under news.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048125" cy="1981200"/>
            <wp:effectExtent b="0" l="0" r="0" t="0"/>
            <wp:docPr descr="news 8.gif" id="1" name="image05.gif"/>
            <a:graphic>
              <a:graphicData uri="http://schemas.openxmlformats.org/drawingml/2006/picture">
                <pic:pic>
                  <pic:nvPicPr>
                    <pic:cNvPr descr="news 8.gif" id="0" name="image05.gif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14.gif"/><Relationship Id="rId10" Type="http://schemas.openxmlformats.org/officeDocument/2006/relationships/image" Target="media/image11.gif"/><Relationship Id="rId12" Type="http://schemas.openxmlformats.org/officeDocument/2006/relationships/image" Target="media/image05.gif"/><Relationship Id="rId9" Type="http://schemas.openxmlformats.org/officeDocument/2006/relationships/image" Target="media/image09.gif"/><Relationship Id="rId5" Type="http://schemas.openxmlformats.org/officeDocument/2006/relationships/image" Target="media/image13.gif"/><Relationship Id="rId6" Type="http://schemas.openxmlformats.org/officeDocument/2006/relationships/image" Target="media/image10.gif"/><Relationship Id="rId7" Type="http://schemas.openxmlformats.org/officeDocument/2006/relationships/image" Target="media/image12.gif"/><Relationship Id="rId8" Type="http://schemas.openxmlformats.org/officeDocument/2006/relationships/image" Target="media/image15.gif"/></Relationships>
</file>